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AE" w:rsidRPr="004F1C67" w:rsidRDefault="004F1C67" w:rsidP="009111AE">
      <w:pPr>
        <w:pStyle w:val="ac"/>
        <w:spacing w:before="0" w:beforeAutospacing="0" w:after="0" w:afterAutospacing="0"/>
        <w:jc w:val="both"/>
        <w:rPr>
          <w:b/>
          <w:i/>
          <w:color w:val="000000"/>
          <w:sz w:val="36"/>
          <w:szCs w:val="36"/>
        </w:rPr>
      </w:pPr>
      <w:r>
        <w:rPr>
          <w:b/>
          <w:i/>
          <w:color w:val="00B050"/>
          <w:sz w:val="36"/>
          <w:szCs w:val="36"/>
        </w:rPr>
        <w:t xml:space="preserve">            </w:t>
      </w:r>
      <w:r w:rsidR="00B93B2E">
        <w:rPr>
          <w:b/>
          <w:i/>
          <w:color w:val="00B050"/>
          <w:sz w:val="36"/>
          <w:szCs w:val="36"/>
        </w:rPr>
        <w:t xml:space="preserve">              </w:t>
      </w:r>
      <w:r>
        <w:rPr>
          <w:b/>
          <w:i/>
          <w:color w:val="00B050"/>
          <w:sz w:val="36"/>
          <w:szCs w:val="36"/>
        </w:rPr>
        <w:t xml:space="preserve"> </w:t>
      </w:r>
      <w:r w:rsidRPr="004F1C67">
        <w:rPr>
          <w:b/>
          <w:i/>
          <w:color w:val="00B050"/>
          <w:sz w:val="36"/>
          <w:szCs w:val="36"/>
        </w:rPr>
        <w:t>ЛЕТО !</w:t>
      </w:r>
      <w:r w:rsidRPr="004F1C67">
        <w:rPr>
          <w:b/>
          <w:i/>
          <w:color w:val="000000"/>
          <w:sz w:val="36"/>
          <w:szCs w:val="36"/>
        </w:rPr>
        <w:t xml:space="preserve"> </w:t>
      </w:r>
      <w:r w:rsidRPr="004F1C67">
        <w:rPr>
          <w:b/>
          <w:i/>
          <w:color w:val="C00000"/>
          <w:sz w:val="36"/>
          <w:szCs w:val="36"/>
        </w:rPr>
        <w:t>РЕБЕНОК</w:t>
      </w:r>
      <w:r w:rsidR="007106BF" w:rsidRPr="004F1C67">
        <w:rPr>
          <w:b/>
          <w:i/>
          <w:color w:val="C00000"/>
          <w:sz w:val="36"/>
          <w:szCs w:val="36"/>
        </w:rPr>
        <w:t xml:space="preserve"> </w:t>
      </w:r>
      <w:r w:rsidR="009111AE" w:rsidRPr="004F1C67">
        <w:rPr>
          <w:b/>
          <w:i/>
          <w:color w:val="C00000"/>
          <w:sz w:val="36"/>
          <w:szCs w:val="36"/>
        </w:rPr>
        <w:t xml:space="preserve"> НА  ДАЧЕ </w:t>
      </w:r>
      <w:r w:rsidRPr="004F1C67">
        <w:rPr>
          <w:b/>
          <w:i/>
          <w:color w:val="C00000"/>
          <w:sz w:val="36"/>
          <w:szCs w:val="36"/>
        </w:rPr>
        <w:t>……</w:t>
      </w:r>
      <w:r w:rsidR="007106BF" w:rsidRPr="004F1C67">
        <w:rPr>
          <w:b/>
          <w:i/>
          <w:color w:val="C00000"/>
          <w:sz w:val="36"/>
          <w:szCs w:val="36"/>
        </w:rPr>
        <w:t>!</w:t>
      </w:r>
    </w:p>
    <w:p w:rsidR="009111AE" w:rsidRPr="004F1C67" w:rsidRDefault="009111AE" w:rsidP="009111AE">
      <w:pPr>
        <w:pStyle w:val="ac"/>
        <w:spacing w:before="0" w:beforeAutospacing="0" w:after="0" w:afterAutospacing="0"/>
        <w:jc w:val="both"/>
        <w:rPr>
          <w:color w:val="000000"/>
          <w:sz w:val="28"/>
          <w:szCs w:val="28"/>
        </w:rPr>
      </w:pPr>
    </w:p>
    <w:p w:rsidR="009111AE" w:rsidRPr="004F1C67" w:rsidRDefault="004F1C67" w:rsidP="009111AE">
      <w:pPr>
        <w:pStyle w:val="ac"/>
        <w:spacing w:before="0" w:beforeAutospacing="0" w:after="0" w:afterAutospacing="0"/>
        <w:jc w:val="both"/>
        <w:rPr>
          <w:b/>
          <w:color w:val="984806" w:themeColor="accent6" w:themeShade="80"/>
          <w:sz w:val="28"/>
          <w:szCs w:val="28"/>
        </w:rPr>
      </w:pPr>
      <w:r w:rsidRPr="004F1C67">
        <w:rPr>
          <w:b/>
          <w:color w:val="984806" w:themeColor="accent6" w:themeShade="80"/>
          <w:sz w:val="28"/>
          <w:szCs w:val="28"/>
        </w:rPr>
        <w:t xml:space="preserve">А Вы знаете , что </w:t>
      </w:r>
      <w:r w:rsidR="009111AE" w:rsidRPr="004F1C67">
        <w:rPr>
          <w:b/>
          <w:color w:val="984806" w:themeColor="accent6" w:themeShade="80"/>
          <w:sz w:val="28"/>
          <w:szCs w:val="28"/>
        </w:rPr>
        <w:t xml:space="preserve"> дети поездку на дачу воспринимают как наказание, и ничего удивительного в этом нет. Ведь их отрывают от друзей и домашних развлечений, привозя да дачу в компанию взрослых, которые вечно заняты своими делами. Чем же занять малыша, чтобы сделать его пребывание на даче не только интересным, но и полезным?</w:t>
      </w:r>
    </w:p>
    <w:p w:rsidR="009111AE" w:rsidRPr="004F1C67" w:rsidRDefault="004F1C67" w:rsidP="009111AE">
      <w:pPr>
        <w:pStyle w:val="ac"/>
        <w:spacing w:before="0" w:beforeAutospacing="0" w:after="0" w:afterAutospacing="0"/>
        <w:jc w:val="both"/>
        <w:rPr>
          <w:b/>
          <w:color w:val="4F6228" w:themeColor="accent3" w:themeShade="80"/>
          <w:sz w:val="28"/>
          <w:szCs w:val="28"/>
        </w:rPr>
      </w:pPr>
      <w:r>
        <w:rPr>
          <w:b/>
          <w:color w:val="4F6228" w:themeColor="accent3" w:themeShade="80"/>
          <w:sz w:val="28"/>
          <w:szCs w:val="28"/>
        </w:rPr>
        <w:t xml:space="preserve">    </w:t>
      </w:r>
      <w:r w:rsidR="000C31F2">
        <w:rPr>
          <w:b/>
          <w:noProof/>
          <w:color w:val="4F6228" w:themeColor="accent3" w:themeShade="80"/>
          <w:sz w:val="28"/>
          <w:szCs w:val="28"/>
        </w:rPr>
        <w:drawing>
          <wp:anchor distT="0" distB="0" distL="114300" distR="114300" simplePos="0" relativeHeight="251658240" behindDoc="1" locked="0" layoutInCell="1" allowOverlap="1">
            <wp:simplePos x="0" y="0"/>
            <wp:positionH relativeFrom="column">
              <wp:posOffset>198120</wp:posOffset>
            </wp:positionH>
            <wp:positionV relativeFrom="paragraph">
              <wp:posOffset>1905</wp:posOffset>
            </wp:positionV>
            <wp:extent cx="2474595" cy="2019300"/>
            <wp:effectExtent l="38100" t="57150" r="116205" b="95250"/>
            <wp:wrapSquare wrapText="bothSides"/>
            <wp:docPr id="1" name="Рисунок 1" descr="C:\Documents and Settings\user\Рабочий стол\на огород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на огороде.jpg"/>
                    <pic:cNvPicPr>
                      <a:picLocks noChangeAspect="1" noChangeArrowheads="1"/>
                    </pic:cNvPicPr>
                  </pic:nvPicPr>
                  <pic:blipFill>
                    <a:blip r:embed="rId8" cstate="print">
                      <a:lum bright="10000"/>
                    </a:blip>
                    <a:srcRect/>
                    <a:stretch>
                      <a:fillRect/>
                    </a:stretch>
                  </pic:blipFill>
                  <pic:spPr bwMode="auto">
                    <a:xfrm>
                      <a:off x="0" y="0"/>
                      <a:ext cx="2474595" cy="2019300"/>
                    </a:xfrm>
                    <a:prstGeom prst="rect">
                      <a:avLst/>
                    </a:prstGeom>
                    <a:ln w="38100" cap="sq">
                      <a:solidFill>
                        <a:schemeClr val="accent3">
                          <a:lumMod val="40000"/>
                          <a:lumOff val="60000"/>
                        </a:schemeClr>
                      </a:solidFill>
                      <a:prstDash val="solid"/>
                      <a:miter lim="800000"/>
                    </a:ln>
                    <a:effectLst>
                      <a:outerShdw blurRad="50800" dist="38100" dir="2700000" algn="tl" rotWithShape="0">
                        <a:srgbClr val="000000">
                          <a:alpha val="43000"/>
                        </a:srgbClr>
                      </a:outerShdw>
                    </a:effectLst>
                  </pic:spPr>
                </pic:pic>
              </a:graphicData>
            </a:graphic>
          </wp:anchor>
        </w:drawing>
      </w:r>
      <w:r w:rsidR="009111AE" w:rsidRPr="004F1C67">
        <w:rPr>
          <w:b/>
          <w:color w:val="4F6228" w:themeColor="accent3" w:themeShade="80"/>
          <w:sz w:val="28"/>
          <w:szCs w:val="28"/>
        </w:rPr>
        <w:t>Если у вас небольшой свободный участок, который пустует, организуйте на нем детскую площадку. Это может быть песочница или зеленый газон. Там же можно соорудить небольшой пруд, бассейн или просто поставить крупную емкость с водой, где ребенок сможет резвиться, ведь в квартире ему этого не позволено.</w:t>
      </w:r>
      <w:r w:rsidR="009111AE" w:rsidRPr="004F1C67">
        <w:rPr>
          <w:rStyle w:val="apple-converted-space"/>
          <w:b/>
          <w:color w:val="4F6228" w:themeColor="accent3" w:themeShade="80"/>
          <w:sz w:val="28"/>
          <w:szCs w:val="28"/>
        </w:rPr>
        <w:t> </w:t>
      </w:r>
      <w:r w:rsidR="009111AE" w:rsidRPr="004F1C67">
        <w:rPr>
          <w:b/>
          <w:color w:val="4F6228" w:themeColor="accent3" w:themeShade="80"/>
          <w:sz w:val="28"/>
          <w:szCs w:val="28"/>
        </w:rPr>
        <w:t>Уделите пару часов на постройку шалаша – места, где ребенок в любой момент сможет уединиться. Если на сооружение настоящего шалаша времени и материалов нет, натяните навес, под которым расположите небольшой столик, надувной матрас или гамак.</w:t>
      </w:r>
    </w:p>
    <w:p w:rsidR="005F5E24" w:rsidRDefault="005F5E24" w:rsidP="009111AE">
      <w:pPr>
        <w:pStyle w:val="ac"/>
        <w:spacing w:before="0" w:beforeAutospacing="0" w:after="0" w:afterAutospacing="0"/>
        <w:jc w:val="both"/>
        <w:rPr>
          <w:b/>
          <w:color w:val="FF0000"/>
          <w:sz w:val="28"/>
          <w:szCs w:val="28"/>
        </w:rPr>
      </w:pPr>
      <w:r>
        <w:rPr>
          <w:b/>
          <w:noProof/>
          <w:color w:val="FF0000"/>
          <w:sz w:val="28"/>
          <w:szCs w:val="28"/>
        </w:rPr>
        <w:drawing>
          <wp:anchor distT="0" distB="0" distL="114300" distR="114300" simplePos="0" relativeHeight="251659264" behindDoc="0" locked="0" layoutInCell="1" allowOverlap="1">
            <wp:simplePos x="0" y="0"/>
            <wp:positionH relativeFrom="column">
              <wp:posOffset>4322445</wp:posOffset>
            </wp:positionH>
            <wp:positionV relativeFrom="paragraph">
              <wp:posOffset>811530</wp:posOffset>
            </wp:positionV>
            <wp:extent cx="2195830" cy="2047875"/>
            <wp:effectExtent l="38100" t="57150" r="109220" b="104775"/>
            <wp:wrapSquare wrapText="bothSides"/>
            <wp:docPr id="3" name="Рисунок 2" descr="C:\Documents and Settings\user\Рабочий стол\полив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поливаю.jpg"/>
                    <pic:cNvPicPr>
                      <a:picLocks noChangeAspect="1" noChangeArrowheads="1"/>
                    </pic:cNvPicPr>
                  </pic:nvPicPr>
                  <pic:blipFill>
                    <a:blip r:embed="rId9" cstate="print">
                      <a:lum bright="10000"/>
                    </a:blip>
                    <a:srcRect r="19560"/>
                    <a:stretch>
                      <a:fillRect/>
                    </a:stretch>
                  </pic:blipFill>
                  <pic:spPr bwMode="auto">
                    <a:xfrm>
                      <a:off x="0" y="0"/>
                      <a:ext cx="2195830" cy="2047875"/>
                    </a:xfrm>
                    <a:prstGeom prst="rect">
                      <a:avLst/>
                    </a:prstGeom>
                    <a:ln w="38100" cap="sq">
                      <a:solidFill>
                        <a:schemeClr val="accent3">
                          <a:lumMod val="60000"/>
                          <a:lumOff val="40000"/>
                        </a:schemeClr>
                      </a:solidFill>
                      <a:prstDash val="solid"/>
                      <a:miter lim="800000"/>
                    </a:ln>
                    <a:effectLst>
                      <a:outerShdw blurRad="50800" dist="38100" dir="2700000" algn="tl" rotWithShape="0">
                        <a:srgbClr val="000000">
                          <a:alpha val="43000"/>
                        </a:srgbClr>
                      </a:outerShdw>
                    </a:effectLst>
                  </pic:spPr>
                </pic:pic>
              </a:graphicData>
            </a:graphic>
          </wp:anchor>
        </w:drawing>
      </w:r>
      <w:r w:rsidR="009111AE" w:rsidRPr="004F1C67">
        <w:rPr>
          <w:b/>
          <w:color w:val="FF0000"/>
          <w:sz w:val="28"/>
          <w:szCs w:val="28"/>
        </w:rPr>
        <w:t xml:space="preserve">Малышу будет интересней находиться на даче, если он будет чувствовать свою причастность к общему делу. Если вы боитесь, что ребенок нанесет вред насаждениям, выделите ему небольшую грядку, где тот сможет посадить что угодно. </w:t>
      </w:r>
    </w:p>
    <w:p w:rsidR="009111AE" w:rsidRPr="00B93B2E" w:rsidRDefault="009111AE" w:rsidP="009111AE">
      <w:pPr>
        <w:pStyle w:val="ac"/>
        <w:spacing w:before="0" w:beforeAutospacing="0" w:after="0" w:afterAutospacing="0"/>
        <w:jc w:val="both"/>
        <w:rPr>
          <w:b/>
          <w:color w:val="FF0000"/>
          <w:sz w:val="28"/>
          <w:szCs w:val="28"/>
        </w:rPr>
      </w:pPr>
      <w:r w:rsidRPr="004F1C67">
        <w:rPr>
          <w:b/>
          <w:color w:val="FF0000"/>
          <w:sz w:val="28"/>
          <w:szCs w:val="28"/>
        </w:rPr>
        <w:t>Специально для ребенка захватите его</w:t>
      </w:r>
      <w:r w:rsidR="005F5E24">
        <w:rPr>
          <w:b/>
          <w:color w:val="FF0000"/>
          <w:sz w:val="28"/>
          <w:szCs w:val="28"/>
        </w:rPr>
        <w:t xml:space="preserve"> собственный инвентарь, пусть</w:t>
      </w:r>
      <w:r w:rsidR="00FE3D19">
        <w:rPr>
          <w:b/>
          <w:color w:val="FF0000"/>
          <w:sz w:val="28"/>
          <w:szCs w:val="28"/>
        </w:rPr>
        <w:t xml:space="preserve"> </w:t>
      </w:r>
      <w:r w:rsidRPr="004F1C67">
        <w:rPr>
          <w:b/>
          <w:color w:val="FF0000"/>
          <w:sz w:val="28"/>
          <w:szCs w:val="28"/>
        </w:rPr>
        <w:t>иг</w:t>
      </w:r>
      <w:r w:rsidR="00FE3D19">
        <w:rPr>
          <w:b/>
          <w:color w:val="FF0000"/>
          <w:sz w:val="28"/>
          <w:szCs w:val="28"/>
        </w:rPr>
        <w:t>рушечный, а также красивую небол</w:t>
      </w:r>
      <w:r w:rsidRPr="004F1C67">
        <w:rPr>
          <w:b/>
          <w:color w:val="FF0000"/>
          <w:sz w:val="28"/>
          <w:szCs w:val="28"/>
        </w:rPr>
        <w:t>ьшую лейку.</w:t>
      </w:r>
      <w:r w:rsidR="00B93B2E" w:rsidRPr="00B93B2E">
        <w:rPr>
          <w:snapToGrid w:val="0"/>
          <w:color w:val="000000"/>
          <w:w w:val="0"/>
          <w:sz w:val="0"/>
          <w:szCs w:val="0"/>
          <w:u w:color="000000"/>
          <w:bdr w:val="none" w:sz="0" w:space="0" w:color="000000"/>
          <w:shd w:val="clear" w:color="000000" w:fill="000000"/>
        </w:rPr>
        <w:t xml:space="preserve"> </w:t>
      </w:r>
      <w:r w:rsidR="00B93B2E">
        <w:rPr>
          <w:snapToGrid w:val="0"/>
          <w:color w:val="000000"/>
          <w:w w:val="0"/>
          <w:sz w:val="0"/>
          <w:szCs w:val="0"/>
          <w:u w:color="000000"/>
          <w:bdr w:val="none" w:sz="0" w:space="0" w:color="000000"/>
          <w:shd w:val="clear" w:color="000000" w:fill="000000"/>
        </w:rPr>
        <w:t xml:space="preserve">  </w:t>
      </w:r>
    </w:p>
    <w:p w:rsidR="009111AE" w:rsidRPr="004F1C67" w:rsidRDefault="009111AE" w:rsidP="009111AE">
      <w:pPr>
        <w:pStyle w:val="ac"/>
        <w:spacing w:before="0" w:beforeAutospacing="0" w:after="0" w:afterAutospacing="0"/>
        <w:jc w:val="both"/>
        <w:rPr>
          <w:b/>
          <w:color w:val="FF0000"/>
          <w:sz w:val="28"/>
          <w:szCs w:val="28"/>
        </w:rPr>
      </w:pPr>
      <w:r w:rsidRPr="004F1C67">
        <w:rPr>
          <w:b/>
          <w:color w:val="FF0000"/>
          <w:sz w:val="28"/>
          <w:szCs w:val="28"/>
        </w:rPr>
        <w:t xml:space="preserve">Кроме того, ребенок может быть вам полезен, например, если вы попросите его собрать опавшие яблоки или абрикосы. </w:t>
      </w:r>
      <w:r w:rsidR="004F1C67" w:rsidRPr="004F1C67">
        <w:rPr>
          <w:b/>
          <w:color w:val="FF0000"/>
          <w:sz w:val="28"/>
          <w:szCs w:val="28"/>
        </w:rPr>
        <w:t xml:space="preserve">Малыш будет приучаться к труду </w:t>
      </w:r>
      <w:r w:rsidRPr="004F1C67">
        <w:rPr>
          <w:b/>
          <w:color w:val="FF0000"/>
          <w:sz w:val="28"/>
          <w:szCs w:val="28"/>
        </w:rPr>
        <w:t xml:space="preserve"> гораздо </w:t>
      </w:r>
      <w:r w:rsidR="004F1C67" w:rsidRPr="004F1C67">
        <w:rPr>
          <w:b/>
          <w:color w:val="FF0000"/>
          <w:sz w:val="28"/>
          <w:szCs w:val="28"/>
        </w:rPr>
        <w:t xml:space="preserve"> с </w:t>
      </w:r>
      <w:r w:rsidRPr="004F1C67">
        <w:rPr>
          <w:b/>
          <w:color w:val="FF0000"/>
          <w:sz w:val="28"/>
          <w:szCs w:val="28"/>
        </w:rPr>
        <w:t>большим удовольствием, если сразу сможет увидеть его плоды. Вы можете сварить компот из фруктов и ягод, которые он собрал, приготовить салат из овощей, которые принес малыш.</w:t>
      </w:r>
    </w:p>
    <w:p w:rsidR="009111AE" w:rsidRPr="004F1C67" w:rsidRDefault="009111AE" w:rsidP="009111AE">
      <w:pPr>
        <w:pStyle w:val="ac"/>
        <w:spacing w:before="0" w:beforeAutospacing="0" w:after="0" w:afterAutospacing="0"/>
        <w:jc w:val="both"/>
        <w:rPr>
          <w:b/>
          <w:color w:val="0070C0"/>
          <w:sz w:val="28"/>
          <w:szCs w:val="28"/>
        </w:rPr>
      </w:pPr>
      <w:r w:rsidRPr="004F1C67">
        <w:rPr>
          <w:b/>
          <w:color w:val="0070C0"/>
          <w:sz w:val="28"/>
          <w:szCs w:val="28"/>
        </w:rPr>
        <w:t>Если у вас есть достаточно времени на занятия с крохой, потратьте его на то, чтобы сделать воздушного змея, которого можно запускать всей семьей, смастерить чучело или ветряные вертушки. Развить мелкую моторику поможет и изготовление простейших бумажных фигур: самолетов, корабликов и лодок.</w:t>
      </w:r>
    </w:p>
    <w:p w:rsidR="009111AE" w:rsidRPr="004F1C67" w:rsidRDefault="009111AE" w:rsidP="009111AE">
      <w:pPr>
        <w:pStyle w:val="ac"/>
        <w:spacing w:before="0" w:beforeAutospacing="0" w:after="0" w:afterAutospacing="0"/>
        <w:jc w:val="both"/>
        <w:rPr>
          <w:b/>
          <w:color w:val="00B050"/>
          <w:sz w:val="28"/>
          <w:szCs w:val="28"/>
        </w:rPr>
      </w:pPr>
      <w:r w:rsidRPr="004F1C67">
        <w:rPr>
          <w:b/>
          <w:color w:val="00B050"/>
          <w:sz w:val="28"/>
          <w:szCs w:val="28"/>
        </w:rPr>
        <w:t>Ребенок с удовольствием займется сбором гербария. Вы даже можете создать собственную книгу, в которой будут не только растения и листья, но и описания к ним.</w:t>
      </w:r>
    </w:p>
    <w:p w:rsidR="009111AE" w:rsidRPr="004F1C67" w:rsidRDefault="009111AE" w:rsidP="009111AE">
      <w:pPr>
        <w:pStyle w:val="ac"/>
        <w:spacing w:before="0" w:beforeAutospacing="0" w:after="0" w:afterAutospacing="0"/>
        <w:jc w:val="both"/>
        <w:rPr>
          <w:b/>
          <w:color w:val="00B050"/>
          <w:sz w:val="28"/>
          <w:szCs w:val="28"/>
        </w:rPr>
      </w:pPr>
      <w:r w:rsidRPr="004F1C67">
        <w:rPr>
          <w:b/>
          <w:color w:val="00B050"/>
          <w:sz w:val="28"/>
          <w:szCs w:val="28"/>
        </w:rPr>
        <w:t>Многие дети просто обожают рисовать, поэтому предоставьте им такую возможность. Некоторые родители позволяют ребенку разрисовывать даже наружные стены дачи, красить забор или ворота гаража. Если на такой шаг вы не готовы, возможно, на вашем участке есть старые бочки, ведра и камни, которые можно украсить.</w:t>
      </w:r>
    </w:p>
    <w:p w:rsidR="009111AE" w:rsidRPr="004F1C67" w:rsidRDefault="004F1C67" w:rsidP="004F1C67">
      <w:pPr>
        <w:pStyle w:val="ac"/>
        <w:tabs>
          <w:tab w:val="left" w:pos="960"/>
        </w:tabs>
        <w:spacing w:before="0" w:beforeAutospacing="0" w:after="0" w:afterAutospacing="0"/>
        <w:jc w:val="both"/>
        <w:rPr>
          <w:rFonts w:ascii="Tahoma" w:hAnsi="Tahoma" w:cs="Tahoma"/>
          <w:b/>
          <w:color w:val="984806" w:themeColor="accent6" w:themeShade="80"/>
          <w:sz w:val="21"/>
          <w:szCs w:val="21"/>
        </w:rPr>
      </w:pPr>
      <w:r w:rsidRPr="004F1C67">
        <w:rPr>
          <w:rFonts w:ascii="Tahoma" w:hAnsi="Tahoma" w:cs="Tahoma"/>
          <w:b/>
          <w:color w:val="984806" w:themeColor="accent6" w:themeShade="80"/>
          <w:sz w:val="21"/>
          <w:szCs w:val="21"/>
        </w:rPr>
        <w:lastRenderedPageBreak/>
        <w:tab/>
      </w:r>
    </w:p>
    <w:sectPr w:rsidR="009111AE" w:rsidRPr="004F1C67" w:rsidSect="008A6DE1">
      <w:pgSz w:w="11906" w:h="16838"/>
      <w:pgMar w:top="426" w:right="991"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E80" w:rsidRDefault="00E22E80" w:rsidP="00EE3F8E">
      <w:pPr>
        <w:spacing w:after="0" w:line="240" w:lineRule="auto"/>
      </w:pPr>
      <w:r>
        <w:separator/>
      </w:r>
    </w:p>
  </w:endnote>
  <w:endnote w:type="continuationSeparator" w:id="0">
    <w:p w:rsidR="00E22E80" w:rsidRDefault="00E22E80" w:rsidP="00EE3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E80" w:rsidRDefault="00E22E80" w:rsidP="00EE3F8E">
      <w:pPr>
        <w:spacing w:after="0" w:line="240" w:lineRule="auto"/>
      </w:pPr>
      <w:r>
        <w:separator/>
      </w:r>
    </w:p>
  </w:footnote>
  <w:footnote w:type="continuationSeparator" w:id="0">
    <w:p w:rsidR="00E22E80" w:rsidRDefault="00E22E80" w:rsidP="00EE3F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pStyle w:val="2"/>
      <w:lvlText w:val="%1.%2."/>
      <w:lvlJc w:val="left"/>
      <w:pPr>
        <w:tabs>
          <w:tab w:val="num" w:pos="4047"/>
        </w:tabs>
        <w:ind w:left="4047"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69F2C02"/>
    <w:multiLevelType w:val="multilevel"/>
    <w:tmpl w:val="0042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D6DB2"/>
    <w:multiLevelType w:val="multilevel"/>
    <w:tmpl w:val="4CA8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73DB5"/>
    <w:multiLevelType w:val="hybridMultilevel"/>
    <w:tmpl w:val="3668BB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FC751AE"/>
    <w:multiLevelType w:val="multilevel"/>
    <w:tmpl w:val="96C0C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9C7E0F"/>
    <w:multiLevelType w:val="multilevel"/>
    <w:tmpl w:val="A220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821BEE"/>
    <w:multiLevelType w:val="multilevel"/>
    <w:tmpl w:val="6CE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A06327"/>
    <w:multiLevelType w:val="multilevel"/>
    <w:tmpl w:val="2D28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FB2DA5"/>
    <w:multiLevelType w:val="multilevel"/>
    <w:tmpl w:val="AC9E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B614A1"/>
    <w:multiLevelType w:val="hybridMultilevel"/>
    <w:tmpl w:val="AA44A5DC"/>
    <w:lvl w:ilvl="0" w:tplc="690E943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E03428"/>
    <w:multiLevelType w:val="multilevel"/>
    <w:tmpl w:val="59B6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FD629F"/>
    <w:multiLevelType w:val="multilevel"/>
    <w:tmpl w:val="53F6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9"/>
  </w:num>
  <w:num w:numId="6">
    <w:abstractNumId w:val="8"/>
  </w:num>
  <w:num w:numId="7">
    <w:abstractNumId w:val="11"/>
  </w:num>
  <w:num w:numId="8">
    <w:abstractNumId w:val="6"/>
  </w:num>
  <w:num w:numId="9">
    <w:abstractNumId w:val="3"/>
  </w:num>
  <w:num w:numId="10">
    <w:abstractNumId w:val="2"/>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2A78"/>
    <w:rsid w:val="00010131"/>
    <w:rsid w:val="00013FD5"/>
    <w:rsid w:val="0001616B"/>
    <w:rsid w:val="00026D08"/>
    <w:rsid w:val="0005045B"/>
    <w:rsid w:val="000632E0"/>
    <w:rsid w:val="00064A65"/>
    <w:rsid w:val="00075B0E"/>
    <w:rsid w:val="000907EE"/>
    <w:rsid w:val="000A558A"/>
    <w:rsid w:val="000B1082"/>
    <w:rsid w:val="000C31F2"/>
    <w:rsid w:val="000D5CC2"/>
    <w:rsid w:val="000D5E6A"/>
    <w:rsid w:val="001207EC"/>
    <w:rsid w:val="001319E9"/>
    <w:rsid w:val="001406AE"/>
    <w:rsid w:val="0014273C"/>
    <w:rsid w:val="001506E7"/>
    <w:rsid w:val="00174307"/>
    <w:rsid w:val="00181982"/>
    <w:rsid w:val="00184662"/>
    <w:rsid w:val="00185E11"/>
    <w:rsid w:val="001957DB"/>
    <w:rsid w:val="00195FB8"/>
    <w:rsid w:val="001B5555"/>
    <w:rsid w:val="001E4029"/>
    <w:rsid w:val="00206EA1"/>
    <w:rsid w:val="00207DE8"/>
    <w:rsid w:val="00211657"/>
    <w:rsid w:val="002125AF"/>
    <w:rsid w:val="00224E69"/>
    <w:rsid w:val="00244C41"/>
    <w:rsid w:val="00260C95"/>
    <w:rsid w:val="00285549"/>
    <w:rsid w:val="002B3FEB"/>
    <w:rsid w:val="002E5947"/>
    <w:rsid w:val="00303702"/>
    <w:rsid w:val="00304407"/>
    <w:rsid w:val="00312359"/>
    <w:rsid w:val="003172C4"/>
    <w:rsid w:val="00345D77"/>
    <w:rsid w:val="003473A3"/>
    <w:rsid w:val="00353E19"/>
    <w:rsid w:val="00370888"/>
    <w:rsid w:val="00382FB7"/>
    <w:rsid w:val="00391582"/>
    <w:rsid w:val="00392180"/>
    <w:rsid w:val="003A5CD6"/>
    <w:rsid w:val="003A63E9"/>
    <w:rsid w:val="003A6A0F"/>
    <w:rsid w:val="003B0EA1"/>
    <w:rsid w:val="003C05B1"/>
    <w:rsid w:val="003C6D25"/>
    <w:rsid w:val="003D39F2"/>
    <w:rsid w:val="003E1DC8"/>
    <w:rsid w:val="003F31FE"/>
    <w:rsid w:val="003F4666"/>
    <w:rsid w:val="0041069F"/>
    <w:rsid w:val="004352EF"/>
    <w:rsid w:val="00442E4E"/>
    <w:rsid w:val="00461915"/>
    <w:rsid w:val="004756D4"/>
    <w:rsid w:val="004952F3"/>
    <w:rsid w:val="004965D3"/>
    <w:rsid w:val="00497748"/>
    <w:rsid w:val="004A1076"/>
    <w:rsid w:val="004A672A"/>
    <w:rsid w:val="004B02EA"/>
    <w:rsid w:val="004D6E75"/>
    <w:rsid w:val="004F0ADF"/>
    <w:rsid w:val="004F1C67"/>
    <w:rsid w:val="004F2337"/>
    <w:rsid w:val="004F5CAB"/>
    <w:rsid w:val="00515F6F"/>
    <w:rsid w:val="0051776F"/>
    <w:rsid w:val="00536584"/>
    <w:rsid w:val="00541C46"/>
    <w:rsid w:val="00541E48"/>
    <w:rsid w:val="00572989"/>
    <w:rsid w:val="00576DFB"/>
    <w:rsid w:val="005A4519"/>
    <w:rsid w:val="005A4772"/>
    <w:rsid w:val="005B16DD"/>
    <w:rsid w:val="005D085B"/>
    <w:rsid w:val="005D3F31"/>
    <w:rsid w:val="005E6CCA"/>
    <w:rsid w:val="005F5E24"/>
    <w:rsid w:val="005F6887"/>
    <w:rsid w:val="005F6BE0"/>
    <w:rsid w:val="00641176"/>
    <w:rsid w:val="00642E64"/>
    <w:rsid w:val="00681712"/>
    <w:rsid w:val="006A5C7D"/>
    <w:rsid w:val="006B0E9C"/>
    <w:rsid w:val="007106BF"/>
    <w:rsid w:val="00720959"/>
    <w:rsid w:val="00757E33"/>
    <w:rsid w:val="00767DAD"/>
    <w:rsid w:val="007823F1"/>
    <w:rsid w:val="007A2A1E"/>
    <w:rsid w:val="007D6301"/>
    <w:rsid w:val="007F0011"/>
    <w:rsid w:val="00816E84"/>
    <w:rsid w:val="00865EDA"/>
    <w:rsid w:val="008A6DE1"/>
    <w:rsid w:val="008B5DC0"/>
    <w:rsid w:val="008C03D0"/>
    <w:rsid w:val="008F6523"/>
    <w:rsid w:val="008F7B51"/>
    <w:rsid w:val="00900FFD"/>
    <w:rsid w:val="009111AE"/>
    <w:rsid w:val="009476D9"/>
    <w:rsid w:val="00956184"/>
    <w:rsid w:val="00965D42"/>
    <w:rsid w:val="00984046"/>
    <w:rsid w:val="00993276"/>
    <w:rsid w:val="009A1A13"/>
    <w:rsid w:val="009B2A78"/>
    <w:rsid w:val="009D701E"/>
    <w:rsid w:val="009E0AE9"/>
    <w:rsid w:val="00A22D97"/>
    <w:rsid w:val="00A32CED"/>
    <w:rsid w:val="00A4052D"/>
    <w:rsid w:val="00A55678"/>
    <w:rsid w:val="00A64783"/>
    <w:rsid w:val="00AA1B69"/>
    <w:rsid w:val="00AA5AD1"/>
    <w:rsid w:val="00AC6602"/>
    <w:rsid w:val="00AD2430"/>
    <w:rsid w:val="00AD5AFF"/>
    <w:rsid w:val="00AE6A5F"/>
    <w:rsid w:val="00B13AFC"/>
    <w:rsid w:val="00B41A58"/>
    <w:rsid w:val="00B55939"/>
    <w:rsid w:val="00B56F70"/>
    <w:rsid w:val="00B57227"/>
    <w:rsid w:val="00B77CFF"/>
    <w:rsid w:val="00B80CC2"/>
    <w:rsid w:val="00B93B2E"/>
    <w:rsid w:val="00BB0A09"/>
    <w:rsid w:val="00BC2D4F"/>
    <w:rsid w:val="00BF0F51"/>
    <w:rsid w:val="00C3521C"/>
    <w:rsid w:val="00C91558"/>
    <w:rsid w:val="00CC5CE0"/>
    <w:rsid w:val="00CD733C"/>
    <w:rsid w:val="00D01B86"/>
    <w:rsid w:val="00D23D88"/>
    <w:rsid w:val="00D54854"/>
    <w:rsid w:val="00D555F0"/>
    <w:rsid w:val="00D57E9F"/>
    <w:rsid w:val="00D62E42"/>
    <w:rsid w:val="00D715E3"/>
    <w:rsid w:val="00D72069"/>
    <w:rsid w:val="00D80FC3"/>
    <w:rsid w:val="00D8233F"/>
    <w:rsid w:val="00D87CB8"/>
    <w:rsid w:val="00DB5711"/>
    <w:rsid w:val="00DC2D5E"/>
    <w:rsid w:val="00DC5DE0"/>
    <w:rsid w:val="00DD7B8B"/>
    <w:rsid w:val="00DE34A0"/>
    <w:rsid w:val="00E013F9"/>
    <w:rsid w:val="00E0761C"/>
    <w:rsid w:val="00E22E80"/>
    <w:rsid w:val="00E44AE0"/>
    <w:rsid w:val="00E754D0"/>
    <w:rsid w:val="00EA3A29"/>
    <w:rsid w:val="00EB05CA"/>
    <w:rsid w:val="00EC083A"/>
    <w:rsid w:val="00EE3F8E"/>
    <w:rsid w:val="00F046F5"/>
    <w:rsid w:val="00F142AE"/>
    <w:rsid w:val="00F16435"/>
    <w:rsid w:val="00F23F75"/>
    <w:rsid w:val="00F47A1C"/>
    <w:rsid w:val="00F719AD"/>
    <w:rsid w:val="00F87922"/>
    <w:rsid w:val="00F973AE"/>
    <w:rsid w:val="00F97F28"/>
    <w:rsid w:val="00FA17CA"/>
    <w:rsid w:val="00FB614D"/>
    <w:rsid w:val="00FE01B7"/>
    <w:rsid w:val="00FE3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EA1"/>
    <w:rPr>
      <w:rFonts w:ascii="Calibri" w:eastAsia="Times New Roman" w:hAnsi="Calibri" w:cs="Calibri"/>
      <w:lang w:eastAsia="ru-RU"/>
    </w:rPr>
  </w:style>
  <w:style w:type="paragraph" w:styleId="1">
    <w:name w:val="heading 1"/>
    <w:basedOn w:val="a"/>
    <w:next w:val="a"/>
    <w:link w:val="10"/>
    <w:uiPriority w:val="9"/>
    <w:qFormat/>
    <w:rsid w:val="009476D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260C95"/>
    <w:pPr>
      <w:keepNext/>
      <w:widowControl w:val="0"/>
      <w:numPr>
        <w:ilvl w:val="1"/>
        <w:numId w:val="1"/>
      </w:numPr>
      <w:tabs>
        <w:tab w:val="clear" w:pos="4047"/>
        <w:tab w:val="left" w:pos="-142"/>
        <w:tab w:val="num" w:pos="1080"/>
      </w:tabs>
      <w:suppressAutoHyphens/>
      <w:spacing w:after="0" w:line="240" w:lineRule="auto"/>
      <w:ind w:left="1080"/>
      <w:jc w:val="right"/>
      <w:outlineLvl w:val="1"/>
    </w:pPr>
    <w:rPr>
      <w:rFonts w:ascii="Times New Roman" w:eastAsia="Lucida Sans Unicode" w:hAnsi="Times New Roman" w:cs="Tahoma"/>
      <w:bCs/>
      <w:color w:val="000000"/>
      <w:sz w:val="24"/>
      <w:szCs w:val="24"/>
      <w:lang w:val="en-US" w:eastAsia="en-US" w:bidi="en-US"/>
    </w:rPr>
  </w:style>
  <w:style w:type="paragraph" w:styleId="3">
    <w:name w:val="heading 3"/>
    <w:basedOn w:val="a"/>
    <w:next w:val="a"/>
    <w:link w:val="30"/>
    <w:uiPriority w:val="9"/>
    <w:semiHidden/>
    <w:unhideWhenUsed/>
    <w:qFormat/>
    <w:rsid w:val="00816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5CE0"/>
  </w:style>
  <w:style w:type="paragraph" w:styleId="HTML">
    <w:name w:val="HTML Preformatted"/>
    <w:basedOn w:val="a"/>
    <w:link w:val="HTML0"/>
    <w:uiPriority w:val="99"/>
    <w:semiHidden/>
    <w:unhideWhenUsed/>
    <w:rsid w:val="00CC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CC5CE0"/>
    <w:rPr>
      <w:rFonts w:ascii="Courier New" w:eastAsia="Times New Roman" w:hAnsi="Courier New" w:cs="Courier New"/>
      <w:sz w:val="20"/>
      <w:szCs w:val="20"/>
      <w:lang w:eastAsia="ru-RU"/>
    </w:rPr>
  </w:style>
  <w:style w:type="table" w:styleId="a3">
    <w:name w:val="Table Grid"/>
    <w:basedOn w:val="a1"/>
    <w:uiPriority w:val="59"/>
    <w:rsid w:val="00013F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A47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4772"/>
    <w:rPr>
      <w:rFonts w:ascii="Tahoma" w:hAnsi="Tahoma" w:cs="Tahoma"/>
      <w:sz w:val="16"/>
      <w:szCs w:val="16"/>
    </w:rPr>
  </w:style>
  <w:style w:type="paragraph" w:styleId="a6">
    <w:name w:val="header"/>
    <w:basedOn w:val="a"/>
    <w:link w:val="a7"/>
    <w:uiPriority w:val="99"/>
    <w:semiHidden/>
    <w:unhideWhenUsed/>
    <w:rsid w:val="00EE3F8E"/>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7">
    <w:name w:val="Верхний колонтитул Знак"/>
    <w:basedOn w:val="a0"/>
    <w:link w:val="a6"/>
    <w:uiPriority w:val="99"/>
    <w:semiHidden/>
    <w:rsid w:val="00EE3F8E"/>
  </w:style>
  <w:style w:type="paragraph" w:styleId="a8">
    <w:name w:val="footer"/>
    <w:basedOn w:val="a"/>
    <w:link w:val="a9"/>
    <w:uiPriority w:val="99"/>
    <w:semiHidden/>
    <w:unhideWhenUsed/>
    <w:rsid w:val="00EE3F8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E3F8E"/>
  </w:style>
  <w:style w:type="character" w:customStyle="1" w:styleId="20">
    <w:name w:val="Заголовок 2 Знак"/>
    <w:basedOn w:val="a0"/>
    <w:link w:val="2"/>
    <w:semiHidden/>
    <w:rsid w:val="00260C95"/>
    <w:rPr>
      <w:rFonts w:ascii="Times New Roman" w:eastAsia="Lucida Sans Unicode" w:hAnsi="Times New Roman" w:cs="Tahoma"/>
      <w:bCs/>
      <w:color w:val="000000"/>
      <w:sz w:val="24"/>
      <w:szCs w:val="24"/>
      <w:lang w:val="en-US" w:bidi="en-US"/>
    </w:rPr>
  </w:style>
  <w:style w:type="paragraph" w:styleId="aa">
    <w:name w:val="List Paragraph"/>
    <w:basedOn w:val="a"/>
    <w:uiPriority w:val="34"/>
    <w:qFormat/>
    <w:rsid w:val="00260C95"/>
    <w:pPr>
      <w:widowControl w:val="0"/>
      <w:suppressAutoHyphens/>
      <w:spacing w:after="0" w:line="240" w:lineRule="auto"/>
      <w:ind w:left="720"/>
      <w:contextualSpacing/>
    </w:pPr>
    <w:rPr>
      <w:rFonts w:ascii="Times New Roman" w:eastAsia="Lucida Sans Unicode" w:hAnsi="Times New Roman" w:cs="Tahoma"/>
      <w:color w:val="000000"/>
      <w:sz w:val="24"/>
      <w:szCs w:val="24"/>
      <w:lang w:val="en-US" w:eastAsia="en-US" w:bidi="en-US"/>
    </w:rPr>
  </w:style>
  <w:style w:type="character" w:customStyle="1" w:styleId="30">
    <w:name w:val="Заголовок 3 Знак"/>
    <w:basedOn w:val="a0"/>
    <w:link w:val="3"/>
    <w:uiPriority w:val="9"/>
    <w:semiHidden/>
    <w:rsid w:val="00816E84"/>
    <w:rPr>
      <w:rFonts w:asciiTheme="majorHAnsi" w:eastAsiaTheme="majorEastAsia" w:hAnsiTheme="majorHAnsi" w:cstheme="majorBidi"/>
      <w:b/>
      <w:bCs/>
      <w:color w:val="4F81BD" w:themeColor="accent1"/>
    </w:rPr>
  </w:style>
  <w:style w:type="character" w:customStyle="1" w:styleId="tak">
    <w:name w:val="tak"/>
    <w:basedOn w:val="a0"/>
    <w:rsid w:val="00816E84"/>
  </w:style>
  <w:style w:type="character" w:styleId="ab">
    <w:name w:val="Hyperlink"/>
    <w:basedOn w:val="a0"/>
    <w:uiPriority w:val="99"/>
    <w:semiHidden/>
    <w:unhideWhenUsed/>
    <w:rsid w:val="00816E84"/>
    <w:rPr>
      <w:color w:val="0000FF"/>
      <w:u w:val="single"/>
    </w:rPr>
  </w:style>
  <w:style w:type="paragraph" w:styleId="ac">
    <w:name w:val="Normal (Web)"/>
    <w:basedOn w:val="a"/>
    <w:uiPriority w:val="99"/>
    <w:unhideWhenUsed/>
    <w:rsid w:val="00816E84"/>
    <w:pPr>
      <w:spacing w:before="100" w:beforeAutospacing="1" w:after="100" w:afterAutospacing="1"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9476D9"/>
    <w:rPr>
      <w:rFonts w:asciiTheme="majorHAnsi" w:eastAsiaTheme="majorEastAsia" w:hAnsiTheme="majorHAnsi" w:cstheme="majorBidi"/>
      <w:b/>
      <w:bCs/>
      <w:color w:val="365F91" w:themeColor="accent1" w:themeShade="BF"/>
      <w:sz w:val="28"/>
      <w:szCs w:val="28"/>
    </w:rPr>
  </w:style>
  <w:style w:type="character" w:styleId="ad">
    <w:name w:val="Emphasis"/>
    <w:basedOn w:val="a0"/>
    <w:uiPriority w:val="20"/>
    <w:qFormat/>
    <w:rsid w:val="009476D9"/>
    <w:rPr>
      <w:i/>
      <w:iCs/>
    </w:rPr>
  </w:style>
  <w:style w:type="character" w:styleId="ae">
    <w:name w:val="Strong"/>
    <w:basedOn w:val="a0"/>
    <w:uiPriority w:val="22"/>
    <w:qFormat/>
    <w:rsid w:val="009476D9"/>
    <w:rPr>
      <w:b/>
      <w:bCs/>
    </w:rPr>
  </w:style>
  <w:style w:type="paragraph" w:styleId="31">
    <w:name w:val="Body Text Indent 3"/>
    <w:basedOn w:val="a"/>
    <w:link w:val="32"/>
    <w:semiHidden/>
    <w:unhideWhenUsed/>
    <w:rsid w:val="000D5E6A"/>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basedOn w:val="a0"/>
    <w:link w:val="31"/>
    <w:semiHidden/>
    <w:rsid w:val="000D5E6A"/>
    <w:rPr>
      <w:rFonts w:ascii="Times New Roman" w:eastAsia="Times New Roman" w:hAnsi="Times New Roman" w:cs="Times New Roman"/>
      <w:sz w:val="16"/>
      <w:szCs w:val="16"/>
      <w:lang w:eastAsia="ru-RU"/>
    </w:rPr>
  </w:style>
  <w:style w:type="character" w:customStyle="1" w:styleId="FontStyle34">
    <w:name w:val="Font Style34"/>
    <w:basedOn w:val="a0"/>
    <w:rsid w:val="00026D08"/>
    <w:rPr>
      <w:rFonts w:ascii="Times New Roman" w:hAnsi="Times New Roman" w:cs="Times New Roman" w:hint="default"/>
      <w:b/>
      <w:bCs/>
      <w:sz w:val="20"/>
      <w:szCs w:val="20"/>
    </w:rPr>
  </w:style>
</w:styles>
</file>

<file path=word/webSettings.xml><?xml version="1.0" encoding="utf-8"?>
<w:webSettings xmlns:r="http://schemas.openxmlformats.org/officeDocument/2006/relationships" xmlns:w="http://schemas.openxmlformats.org/wordprocessingml/2006/main">
  <w:divs>
    <w:div w:id="185102945">
      <w:bodyDiv w:val="1"/>
      <w:marLeft w:val="0"/>
      <w:marRight w:val="0"/>
      <w:marTop w:val="0"/>
      <w:marBottom w:val="0"/>
      <w:divBdr>
        <w:top w:val="none" w:sz="0" w:space="0" w:color="auto"/>
        <w:left w:val="none" w:sz="0" w:space="0" w:color="auto"/>
        <w:bottom w:val="none" w:sz="0" w:space="0" w:color="auto"/>
        <w:right w:val="none" w:sz="0" w:space="0" w:color="auto"/>
      </w:divBdr>
    </w:div>
    <w:div w:id="230314374">
      <w:bodyDiv w:val="1"/>
      <w:marLeft w:val="0"/>
      <w:marRight w:val="0"/>
      <w:marTop w:val="0"/>
      <w:marBottom w:val="0"/>
      <w:divBdr>
        <w:top w:val="none" w:sz="0" w:space="0" w:color="auto"/>
        <w:left w:val="none" w:sz="0" w:space="0" w:color="auto"/>
        <w:bottom w:val="none" w:sz="0" w:space="0" w:color="auto"/>
        <w:right w:val="none" w:sz="0" w:space="0" w:color="auto"/>
      </w:divBdr>
    </w:div>
    <w:div w:id="734938184">
      <w:bodyDiv w:val="1"/>
      <w:marLeft w:val="0"/>
      <w:marRight w:val="0"/>
      <w:marTop w:val="0"/>
      <w:marBottom w:val="0"/>
      <w:divBdr>
        <w:top w:val="none" w:sz="0" w:space="0" w:color="auto"/>
        <w:left w:val="none" w:sz="0" w:space="0" w:color="auto"/>
        <w:bottom w:val="none" w:sz="0" w:space="0" w:color="auto"/>
        <w:right w:val="none" w:sz="0" w:space="0" w:color="auto"/>
      </w:divBdr>
    </w:div>
    <w:div w:id="736321084">
      <w:bodyDiv w:val="1"/>
      <w:marLeft w:val="0"/>
      <w:marRight w:val="0"/>
      <w:marTop w:val="0"/>
      <w:marBottom w:val="0"/>
      <w:divBdr>
        <w:top w:val="none" w:sz="0" w:space="0" w:color="auto"/>
        <w:left w:val="none" w:sz="0" w:space="0" w:color="auto"/>
        <w:bottom w:val="none" w:sz="0" w:space="0" w:color="auto"/>
        <w:right w:val="none" w:sz="0" w:space="0" w:color="auto"/>
      </w:divBdr>
      <w:divsChild>
        <w:div w:id="413164244">
          <w:marLeft w:val="0"/>
          <w:marRight w:val="0"/>
          <w:marTop w:val="0"/>
          <w:marBottom w:val="0"/>
          <w:divBdr>
            <w:top w:val="none" w:sz="0" w:space="0" w:color="auto"/>
            <w:left w:val="none" w:sz="0" w:space="0" w:color="auto"/>
            <w:bottom w:val="none" w:sz="0" w:space="0" w:color="auto"/>
            <w:right w:val="none" w:sz="0" w:space="0" w:color="auto"/>
          </w:divBdr>
          <w:divsChild>
            <w:div w:id="2146964939">
              <w:marLeft w:val="0"/>
              <w:marRight w:val="0"/>
              <w:marTop w:val="0"/>
              <w:marBottom w:val="0"/>
              <w:divBdr>
                <w:top w:val="none" w:sz="0" w:space="0" w:color="auto"/>
                <w:left w:val="none" w:sz="0" w:space="0" w:color="auto"/>
                <w:bottom w:val="none" w:sz="0" w:space="0" w:color="auto"/>
                <w:right w:val="none" w:sz="0" w:space="0" w:color="auto"/>
              </w:divBdr>
            </w:div>
          </w:divsChild>
        </w:div>
        <w:div w:id="796073054">
          <w:marLeft w:val="0"/>
          <w:marRight w:val="0"/>
          <w:marTop w:val="0"/>
          <w:marBottom w:val="0"/>
          <w:divBdr>
            <w:top w:val="none" w:sz="0" w:space="0" w:color="auto"/>
            <w:left w:val="none" w:sz="0" w:space="0" w:color="auto"/>
            <w:bottom w:val="none" w:sz="0" w:space="0" w:color="auto"/>
            <w:right w:val="none" w:sz="0" w:space="0" w:color="auto"/>
          </w:divBdr>
        </w:div>
      </w:divsChild>
    </w:div>
    <w:div w:id="788670925">
      <w:bodyDiv w:val="1"/>
      <w:marLeft w:val="0"/>
      <w:marRight w:val="0"/>
      <w:marTop w:val="0"/>
      <w:marBottom w:val="0"/>
      <w:divBdr>
        <w:top w:val="none" w:sz="0" w:space="0" w:color="auto"/>
        <w:left w:val="none" w:sz="0" w:space="0" w:color="auto"/>
        <w:bottom w:val="none" w:sz="0" w:space="0" w:color="auto"/>
        <w:right w:val="none" w:sz="0" w:space="0" w:color="auto"/>
      </w:divBdr>
    </w:div>
    <w:div w:id="824475176">
      <w:bodyDiv w:val="1"/>
      <w:marLeft w:val="0"/>
      <w:marRight w:val="0"/>
      <w:marTop w:val="0"/>
      <w:marBottom w:val="0"/>
      <w:divBdr>
        <w:top w:val="none" w:sz="0" w:space="0" w:color="auto"/>
        <w:left w:val="none" w:sz="0" w:space="0" w:color="auto"/>
        <w:bottom w:val="none" w:sz="0" w:space="0" w:color="auto"/>
        <w:right w:val="none" w:sz="0" w:space="0" w:color="auto"/>
      </w:divBdr>
    </w:div>
    <w:div w:id="1076055215">
      <w:bodyDiv w:val="1"/>
      <w:marLeft w:val="0"/>
      <w:marRight w:val="0"/>
      <w:marTop w:val="0"/>
      <w:marBottom w:val="0"/>
      <w:divBdr>
        <w:top w:val="none" w:sz="0" w:space="0" w:color="auto"/>
        <w:left w:val="none" w:sz="0" w:space="0" w:color="auto"/>
        <w:bottom w:val="none" w:sz="0" w:space="0" w:color="auto"/>
        <w:right w:val="none" w:sz="0" w:space="0" w:color="auto"/>
      </w:divBdr>
      <w:divsChild>
        <w:div w:id="2020156079">
          <w:marLeft w:val="0"/>
          <w:marRight w:val="0"/>
          <w:marTop w:val="0"/>
          <w:marBottom w:val="0"/>
          <w:divBdr>
            <w:top w:val="none" w:sz="0" w:space="0" w:color="auto"/>
            <w:left w:val="none" w:sz="0" w:space="0" w:color="auto"/>
            <w:bottom w:val="none" w:sz="0" w:space="0" w:color="auto"/>
            <w:right w:val="none" w:sz="0" w:space="0" w:color="auto"/>
          </w:divBdr>
        </w:div>
        <w:div w:id="371266679">
          <w:marLeft w:val="0"/>
          <w:marRight w:val="0"/>
          <w:marTop w:val="0"/>
          <w:marBottom w:val="0"/>
          <w:divBdr>
            <w:top w:val="none" w:sz="0" w:space="0" w:color="auto"/>
            <w:left w:val="none" w:sz="0" w:space="0" w:color="auto"/>
            <w:bottom w:val="none" w:sz="0" w:space="0" w:color="auto"/>
            <w:right w:val="none" w:sz="0" w:space="0" w:color="auto"/>
          </w:divBdr>
        </w:div>
        <w:div w:id="816261057">
          <w:marLeft w:val="0"/>
          <w:marRight w:val="0"/>
          <w:marTop w:val="0"/>
          <w:marBottom w:val="0"/>
          <w:divBdr>
            <w:top w:val="none" w:sz="0" w:space="0" w:color="auto"/>
            <w:left w:val="none" w:sz="0" w:space="0" w:color="auto"/>
            <w:bottom w:val="none" w:sz="0" w:space="0" w:color="auto"/>
            <w:right w:val="none" w:sz="0" w:space="0" w:color="auto"/>
          </w:divBdr>
        </w:div>
        <w:div w:id="726493372">
          <w:marLeft w:val="0"/>
          <w:marRight w:val="0"/>
          <w:marTop w:val="0"/>
          <w:marBottom w:val="0"/>
          <w:divBdr>
            <w:top w:val="none" w:sz="0" w:space="0" w:color="auto"/>
            <w:left w:val="none" w:sz="0" w:space="0" w:color="auto"/>
            <w:bottom w:val="none" w:sz="0" w:space="0" w:color="auto"/>
            <w:right w:val="none" w:sz="0" w:space="0" w:color="auto"/>
          </w:divBdr>
        </w:div>
        <w:div w:id="279996585">
          <w:marLeft w:val="0"/>
          <w:marRight w:val="0"/>
          <w:marTop w:val="0"/>
          <w:marBottom w:val="0"/>
          <w:divBdr>
            <w:top w:val="none" w:sz="0" w:space="0" w:color="auto"/>
            <w:left w:val="none" w:sz="0" w:space="0" w:color="auto"/>
            <w:bottom w:val="none" w:sz="0" w:space="0" w:color="auto"/>
            <w:right w:val="none" w:sz="0" w:space="0" w:color="auto"/>
          </w:divBdr>
        </w:div>
        <w:div w:id="1242564379">
          <w:marLeft w:val="0"/>
          <w:marRight w:val="0"/>
          <w:marTop w:val="0"/>
          <w:marBottom w:val="0"/>
          <w:divBdr>
            <w:top w:val="none" w:sz="0" w:space="0" w:color="auto"/>
            <w:left w:val="none" w:sz="0" w:space="0" w:color="auto"/>
            <w:bottom w:val="none" w:sz="0" w:space="0" w:color="auto"/>
            <w:right w:val="none" w:sz="0" w:space="0" w:color="auto"/>
          </w:divBdr>
        </w:div>
        <w:div w:id="858206140">
          <w:marLeft w:val="0"/>
          <w:marRight w:val="0"/>
          <w:marTop w:val="0"/>
          <w:marBottom w:val="0"/>
          <w:divBdr>
            <w:top w:val="none" w:sz="0" w:space="0" w:color="auto"/>
            <w:left w:val="none" w:sz="0" w:space="0" w:color="auto"/>
            <w:bottom w:val="none" w:sz="0" w:space="0" w:color="auto"/>
            <w:right w:val="none" w:sz="0" w:space="0" w:color="auto"/>
          </w:divBdr>
        </w:div>
        <w:div w:id="1290941127">
          <w:marLeft w:val="0"/>
          <w:marRight w:val="0"/>
          <w:marTop w:val="0"/>
          <w:marBottom w:val="0"/>
          <w:divBdr>
            <w:top w:val="none" w:sz="0" w:space="0" w:color="auto"/>
            <w:left w:val="none" w:sz="0" w:space="0" w:color="auto"/>
            <w:bottom w:val="none" w:sz="0" w:space="0" w:color="auto"/>
            <w:right w:val="none" w:sz="0" w:space="0" w:color="auto"/>
          </w:divBdr>
        </w:div>
        <w:div w:id="64572842">
          <w:marLeft w:val="0"/>
          <w:marRight w:val="0"/>
          <w:marTop w:val="0"/>
          <w:marBottom w:val="0"/>
          <w:divBdr>
            <w:top w:val="none" w:sz="0" w:space="0" w:color="auto"/>
            <w:left w:val="none" w:sz="0" w:space="0" w:color="auto"/>
            <w:bottom w:val="none" w:sz="0" w:space="0" w:color="auto"/>
            <w:right w:val="none" w:sz="0" w:space="0" w:color="auto"/>
          </w:divBdr>
        </w:div>
        <w:div w:id="412169230">
          <w:marLeft w:val="0"/>
          <w:marRight w:val="0"/>
          <w:marTop w:val="0"/>
          <w:marBottom w:val="0"/>
          <w:divBdr>
            <w:top w:val="none" w:sz="0" w:space="0" w:color="auto"/>
            <w:left w:val="none" w:sz="0" w:space="0" w:color="auto"/>
            <w:bottom w:val="none" w:sz="0" w:space="0" w:color="auto"/>
            <w:right w:val="none" w:sz="0" w:space="0" w:color="auto"/>
          </w:divBdr>
        </w:div>
        <w:div w:id="81492257">
          <w:marLeft w:val="0"/>
          <w:marRight w:val="0"/>
          <w:marTop w:val="0"/>
          <w:marBottom w:val="0"/>
          <w:divBdr>
            <w:top w:val="none" w:sz="0" w:space="0" w:color="auto"/>
            <w:left w:val="none" w:sz="0" w:space="0" w:color="auto"/>
            <w:bottom w:val="none" w:sz="0" w:space="0" w:color="auto"/>
            <w:right w:val="none" w:sz="0" w:space="0" w:color="auto"/>
          </w:divBdr>
        </w:div>
        <w:div w:id="531380957">
          <w:marLeft w:val="0"/>
          <w:marRight w:val="0"/>
          <w:marTop w:val="0"/>
          <w:marBottom w:val="0"/>
          <w:divBdr>
            <w:top w:val="none" w:sz="0" w:space="0" w:color="auto"/>
            <w:left w:val="none" w:sz="0" w:space="0" w:color="auto"/>
            <w:bottom w:val="none" w:sz="0" w:space="0" w:color="auto"/>
            <w:right w:val="none" w:sz="0" w:space="0" w:color="auto"/>
          </w:divBdr>
        </w:div>
      </w:divsChild>
    </w:div>
    <w:div w:id="1456867934">
      <w:bodyDiv w:val="1"/>
      <w:marLeft w:val="0"/>
      <w:marRight w:val="0"/>
      <w:marTop w:val="0"/>
      <w:marBottom w:val="0"/>
      <w:divBdr>
        <w:top w:val="none" w:sz="0" w:space="0" w:color="auto"/>
        <w:left w:val="none" w:sz="0" w:space="0" w:color="auto"/>
        <w:bottom w:val="none" w:sz="0" w:space="0" w:color="auto"/>
        <w:right w:val="none" w:sz="0" w:space="0" w:color="auto"/>
      </w:divBdr>
      <w:divsChild>
        <w:div w:id="951518841">
          <w:marLeft w:val="0"/>
          <w:marRight w:val="0"/>
          <w:marTop w:val="0"/>
          <w:marBottom w:val="0"/>
          <w:divBdr>
            <w:top w:val="none" w:sz="0" w:space="0" w:color="auto"/>
            <w:left w:val="none" w:sz="0" w:space="0" w:color="auto"/>
            <w:bottom w:val="none" w:sz="0" w:space="0" w:color="auto"/>
            <w:right w:val="none" w:sz="0" w:space="0" w:color="auto"/>
          </w:divBdr>
          <w:divsChild>
            <w:div w:id="456265954">
              <w:marLeft w:val="0"/>
              <w:marRight w:val="0"/>
              <w:marTop w:val="0"/>
              <w:marBottom w:val="0"/>
              <w:divBdr>
                <w:top w:val="none" w:sz="0" w:space="0" w:color="auto"/>
                <w:left w:val="none" w:sz="0" w:space="0" w:color="auto"/>
                <w:bottom w:val="none" w:sz="0" w:space="0" w:color="auto"/>
                <w:right w:val="none" w:sz="0" w:space="0" w:color="auto"/>
              </w:divBdr>
              <w:divsChild>
                <w:div w:id="1505121142">
                  <w:marLeft w:val="0"/>
                  <w:marRight w:val="0"/>
                  <w:marTop w:val="0"/>
                  <w:marBottom w:val="152"/>
                  <w:divBdr>
                    <w:top w:val="none" w:sz="0" w:space="0" w:color="auto"/>
                    <w:left w:val="none" w:sz="0" w:space="0" w:color="auto"/>
                    <w:bottom w:val="none" w:sz="0" w:space="0" w:color="auto"/>
                    <w:right w:val="none" w:sz="0" w:space="0" w:color="auto"/>
                  </w:divBdr>
                  <w:divsChild>
                    <w:div w:id="1086076821">
                      <w:marLeft w:val="0"/>
                      <w:marRight w:val="0"/>
                      <w:marTop w:val="0"/>
                      <w:marBottom w:val="0"/>
                      <w:divBdr>
                        <w:top w:val="none" w:sz="0" w:space="0" w:color="auto"/>
                        <w:left w:val="none" w:sz="0" w:space="0" w:color="auto"/>
                        <w:bottom w:val="none" w:sz="0" w:space="0" w:color="auto"/>
                        <w:right w:val="none" w:sz="0" w:space="0" w:color="auto"/>
                      </w:divBdr>
                    </w:div>
                  </w:divsChild>
                </w:div>
                <w:div w:id="17117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1359">
      <w:bodyDiv w:val="1"/>
      <w:marLeft w:val="0"/>
      <w:marRight w:val="0"/>
      <w:marTop w:val="0"/>
      <w:marBottom w:val="0"/>
      <w:divBdr>
        <w:top w:val="none" w:sz="0" w:space="0" w:color="auto"/>
        <w:left w:val="none" w:sz="0" w:space="0" w:color="auto"/>
        <w:bottom w:val="none" w:sz="0" w:space="0" w:color="auto"/>
        <w:right w:val="none" w:sz="0" w:space="0" w:color="auto"/>
      </w:divBdr>
    </w:div>
    <w:div w:id="1793548490">
      <w:bodyDiv w:val="1"/>
      <w:marLeft w:val="0"/>
      <w:marRight w:val="0"/>
      <w:marTop w:val="0"/>
      <w:marBottom w:val="0"/>
      <w:divBdr>
        <w:top w:val="none" w:sz="0" w:space="0" w:color="auto"/>
        <w:left w:val="none" w:sz="0" w:space="0" w:color="auto"/>
        <w:bottom w:val="none" w:sz="0" w:space="0" w:color="auto"/>
        <w:right w:val="none" w:sz="0" w:space="0" w:color="auto"/>
      </w:divBdr>
    </w:div>
    <w:div w:id="2119057343">
      <w:bodyDiv w:val="1"/>
      <w:marLeft w:val="0"/>
      <w:marRight w:val="0"/>
      <w:marTop w:val="0"/>
      <w:marBottom w:val="0"/>
      <w:divBdr>
        <w:top w:val="none" w:sz="0" w:space="0" w:color="auto"/>
        <w:left w:val="none" w:sz="0" w:space="0" w:color="auto"/>
        <w:bottom w:val="none" w:sz="0" w:space="0" w:color="auto"/>
        <w:right w:val="none" w:sz="0" w:space="0" w:color="auto"/>
      </w:divBdr>
      <w:divsChild>
        <w:div w:id="1382828139">
          <w:marLeft w:val="0"/>
          <w:marRight w:val="0"/>
          <w:marTop w:val="0"/>
          <w:marBottom w:val="0"/>
          <w:divBdr>
            <w:top w:val="none" w:sz="0" w:space="0" w:color="auto"/>
            <w:left w:val="none" w:sz="0" w:space="0" w:color="auto"/>
            <w:bottom w:val="single" w:sz="4" w:space="0" w:color="D90202"/>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FCC91-4C93-44FD-9BA2-EC116B7E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2014-06-02T07:57:00Z</cp:lastPrinted>
  <dcterms:created xsi:type="dcterms:W3CDTF">2014-06-04T12:28:00Z</dcterms:created>
  <dcterms:modified xsi:type="dcterms:W3CDTF">2014-06-19T15:10:00Z</dcterms:modified>
</cp:coreProperties>
</file>